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7B971" w14:textId="77777777" w:rsidR="00364BC8" w:rsidRPr="002530E1" w:rsidRDefault="00364BC8" w:rsidP="00364BC8">
      <w:pPr>
        <w:autoSpaceDE w:val="0"/>
        <w:autoSpaceDN w:val="0"/>
        <w:adjustRightInd w:val="0"/>
        <w:ind w:left="284" w:firstLine="6095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 xml:space="preserve">В </w:t>
      </w:r>
      <w:r>
        <w:rPr>
          <w:rFonts w:eastAsia="Arial" w:cs="Arial"/>
          <w:color w:val="000000"/>
          <w:sz w:val="24"/>
          <w:szCs w:val="24"/>
        </w:rPr>
        <w:t>_______________________</w:t>
      </w:r>
    </w:p>
    <w:p w14:paraId="5531D5A7" w14:textId="77777777" w:rsidR="00364BC8" w:rsidRPr="008A5553" w:rsidRDefault="00364BC8" w:rsidP="00364BC8">
      <w:pPr>
        <w:autoSpaceDE w:val="0"/>
        <w:autoSpaceDN w:val="0"/>
        <w:adjustRightInd w:val="0"/>
        <w:ind w:left="284" w:firstLine="6095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8A5553">
        <w:rPr>
          <w:rFonts w:eastAsia="Arial" w:cs="Arial"/>
          <w:i/>
          <w:color w:val="000000"/>
          <w:sz w:val="24"/>
          <w:szCs w:val="24"/>
        </w:rPr>
        <w:t xml:space="preserve">   </w:t>
      </w:r>
      <w:r w:rsidRPr="008A5553">
        <w:rPr>
          <w:rFonts w:eastAsia="Arial" w:cs="Arial"/>
          <w:i/>
          <w:color w:val="000000"/>
          <w:sz w:val="16"/>
          <w:szCs w:val="16"/>
        </w:rPr>
        <w:t>(наименование избирательной комиссии)</w:t>
      </w:r>
    </w:p>
    <w:p w14:paraId="73DE4AF2" w14:textId="77777777" w:rsidR="00364BC8" w:rsidRPr="002530E1" w:rsidRDefault="00364BC8" w:rsidP="00364BC8">
      <w:pPr>
        <w:autoSpaceDE w:val="0"/>
        <w:autoSpaceDN w:val="0"/>
        <w:adjustRightInd w:val="0"/>
        <w:ind w:left="284" w:firstLine="6095"/>
        <w:jc w:val="both"/>
        <w:outlineLvl w:val="1"/>
        <w:rPr>
          <w:rFonts w:eastAsia="Arial" w:cs="Arial"/>
          <w:color w:val="000000"/>
          <w:sz w:val="24"/>
          <w:szCs w:val="24"/>
        </w:rPr>
      </w:pPr>
      <w:r w:rsidRPr="002530E1">
        <w:rPr>
          <w:rFonts w:eastAsia="Arial" w:cs="Arial"/>
          <w:color w:val="000000"/>
          <w:sz w:val="24"/>
          <w:szCs w:val="24"/>
        </w:rPr>
        <w:t>от кандидата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 w:rsidRPr="002530E1">
        <w:rPr>
          <w:rFonts w:eastAsia="Arial" w:cs="Arial"/>
          <w:color w:val="000000"/>
          <w:sz w:val="24"/>
          <w:szCs w:val="24"/>
        </w:rPr>
        <w:t>_____________</w:t>
      </w:r>
    </w:p>
    <w:p w14:paraId="31EE199B" w14:textId="77777777" w:rsidR="00364BC8" w:rsidRPr="008A5553" w:rsidRDefault="00364BC8" w:rsidP="00364BC8">
      <w:pPr>
        <w:autoSpaceDE w:val="0"/>
        <w:autoSpaceDN w:val="0"/>
        <w:adjustRightInd w:val="0"/>
        <w:ind w:left="284" w:firstLine="6095"/>
        <w:jc w:val="both"/>
        <w:outlineLvl w:val="1"/>
        <w:rPr>
          <w:rFonts w:eastAsia="Arial" w:cs="Arial"/>
          <w:i/>
          <w:color w:val="000000"/>
          <w:sz w:val="16"/>
          <w:szCs w:val="16"/>
        </w:rPr>
      </w:pPr>
      <w:r w:rsidRPr="002530E1">
        <w:rPr>
          <w:rFonts w:eastAsia="Arial" w:cs="Arial"/>
          <w:color w:val="000000"/>
        </w:rPr>
        <w:t xml:space="preserve">                            </w:t>
      </w:r>
      <w:r>
        <w:rPr>
          <w:rFonts w:eastAsia="Arial" w:cs="Arial"/>
          <w:color w:val="000000"/>
        </w:rPr>
        <w:t xml:space="preserve">      </w:t>
      </w:r>
      <w:r w:rsidRPr="002530E1">
        <w:rPr>
          <w:rFonts w:eastAsia="Arial" w:cs="Arial"/>
          <w:color w:val="000000"/>
        </w:rPr>
        <w:t xml:space="preserve"> </w:t>
      </w:r>
      <w:r w:rsidRPr="008A5553">
        <w:rPr>
          <w:rFonts w:eastAsia="Arial" w:cs="Arial"/>
          <w:i/>
          <w:color w:val="000000"/>
          <w:sz w:val="16"/>
          <w:szCs w:val="16"/>
        </w:rPr>
        <w:t>(ФИО)</w:t>
      </w:r>
    </w:p>
    <w:p w14:paraId="1659142C" w14:textId="77777777" w:rsidR="00364BC8" w:rsidRPr="002530E1" w:rsidRDefault="00364BC8" w:rsidP="00364BC8">
      <w:pPr>
        <w:tabs>
          <w:tab w:val="left" w:pos="8220"/>
        </w:tabs>
        <w:ind w:left="-142" w:right="-5" w:firstLine="6095"/>
        <w:jc w:val="center"/>
        <w:rPr>
          <w:rFonts w:eastAsia="Arial"/>
          <w:b/>
          <w:color w:val="000000"/>
          <w:sz w:val="24"/>
          <w:szCs w:val="24"/>
        </w:rPr>
      </w:pPr>
    </w:p>
    <w:p w14:paraId="72678CAF" w14:textId="77777777" w:rsidR="00364BC8" w:rsidRPr="002530E1" w:rsidRDefault="00364BC8" w:rsidP="00364BC8">
      <w:pPr>
        <w:tabs>
          <w:tab w:val="left" w:pos="8220"/>
        </w:tabs>
        <w:spacing w:line="360" w:lineRule="auto"/>
        <w:ind w:left="720" w:right="-5"/>
        <w:jc w:val="center"/>
        <w:rPr>
          <w:rFonts w:eastAsia="Arial"/>
          <w:b/>
          <w:color w:val="000000"/>
          <w:sz w:val="24"/>
          <w:szCs w:val="24"/>
        </w:rPr>
      </w:pPr>
      <w:r w:rsidRPr="002530E1">
        <w:rPr>
          <w:rFonts w:eastAsia="Arial"/>
          <w:b/>
          <w:color w:val="000000"/>
          <w:sz w:val="24"/>
          <w:szCs w:val="24"/>
        </w:rPr>
        <w:t xml:space="preserve">Уведомление </w:t>
      </w:r>
    </w:p>
    <w:p w14:paraId="098D1854" w14:textId="77777777" w:rsidR="00364BC8" w:rsidRDefault="00364BC8" w:rsidP="00364BC8">
      <w:pPr>
        <w:autoSpaceDE w:val="0"/>
        <w:autoSpaceDN w:val="0"/>
        <w:adjustRightInd w:val="0"/>
        <w:ind w:firstLine="567"/>
        <w:jc w:val="both"/>
        <w:rPr>
          <w:rFonts w:eastAsia="Arial"/>
          <w:color w:val="000000"/>
          <w:sz w:val="24"/>
          <w:szCs w:val="24"/>
        </w:rPr>
      </w:pPr>
      <w:r w:rsidRPr="002530E1">
        <w:rPr>
          <w:rFonts w:eastAsia="Arial"/>
          <w:color w:val="000000"/>
          <w:sz w:val="24"/>
          <w:szCs w:val="24"/>
        </w:rPr>
        <w:t xml:space="preserve">В соответствии с пунктом 3 статьи 54 Федерального закона </w:t>
      </w:r>
      <w:r w:rsidRPr="009116BC">
        <w:rPr>
          <w:rFonts w:eastAsia="Arial"/>
          <w:color w:val="000000"/>
          <w:sz w:val="24"/>
          <w:szCs w:val="24"/>
        </w:rPr>
        <w:t xml:space="preserve">от 12 июня 2002 года № 67-ФЗ </w:t>
      </w:r>
      <w:r w:rsidRPr="002530E1">
        <w:rPr>
          <w:rFonts w:eastAsia="Arial"/>
          <w:color w:val="000000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>
        <w:rPr>
          <w:rFonts w:eastAsia="Arial"/>
          <w:color w:val="000000"/>
          <w:sz w:val="24"/>
          <w:szCs w:val="24"/>
        </w:rPr>
        <w:t>и пунктом 4 статьи 44</w:t>
      </w:r>
      <w:r w:rsidRPr="002530E1">
        <w:rPr>
          <w:rFonts w:eastAsia="Arial"/>
          <w:color w:val="000000"/>
          <w:sz w:val="24"/>
          <w:szCs w:val="24"/>
        </w:rPr>
        <w:t xml:space="preserve"> Закона Санкт-Петербурга</w:t>
      </w:r>
      <w:r w:rsidRPr="009116BC">
        <w:t xml:space="preserve"> </w:t>
      </w:r>
      <w:r>
        <w:br/>
      </w:r>
      <w:r w:rsidRPr="009116BC">
        <w:rPr>
          <w:rFonts w:eastAsia="Arial"/>
          <w:color w:val="000000"/>
          <w:sz w:val="24"/>
          <w:szCs w:val="24"/>
        </w:rPr>
        <w:t>от 21 мая 2014 года № 303-46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4D5848">
        <w:rPr>
          <w:rFonts w:eastAsia="Arial"/>
          <w:color w:val="000000"/>
          <w:sz w:val="24"/>
          <w:szCs w:val="24"/>
        </w:rPr>
        <w:t xml:space="preserve">«О выборах депутатов муниципальных советов внутригородских муниципальных образований </w:t>
      </w:r>
      <w:r>
        <w:rPr>
          <w:rFonts w:eastAsia="Arial"/>
          <w:color w:val="000000"/>
          <w:sz w:val="24"/>
          <w:szCs w:val="24"/>
        </w:rPr>
        <w:t xml:space="preserve">города федерального значения </w:t>
      </w:r>
      <w:r>
        <w:rPr>
          <w:rFonts w:eastAsia="Arial"/>
          <w:color w:val="000000"/>
          <w:sz w:val="24"/>
          <w:szCs w:val="24"/>
        </w:rPr>
        <w:br/>
      </w:r>
      <w:r w:rsidRPr="004D5848">
        <w:rPr>
          <w:rFonts w:eastAsia="Arial"/>
          <w:color w:val="000000"/>
          <w:sz w:val="24"/>
          <w:szCs w:val="24"/>
        </w:rPr>
        <w:t>Санкт-Петербурга»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>направляю</w:t>
      </w:r>
      <w:r>
        <w:rPr>
          <w:rFonts w:eastAsia="Arial"/>
          <w:color w:val="000000"/>
          <w:sz w:val="24"/>
          <w:szCs w:val="24"/>
        </w:rPr>
        <w:t xml:space="preserve"> </w:t>
      </w:r>
      <w:r w:rsidRPr="002530E1">
        <w:rPr>
          <w:rFonts w:eastAsia="Arial"/>
          <w:color w:val="000000"/>
          <w:sz w:val="24"/>
          <w:szCs w:val="24"/>
        </w:rPr>
        <w:t xml:space="preserve">в </w:t>
      </w:r>
      <w:r>
        <w:rPr>
          <w:rFonts w:eastAsia="Arial"/>
          <w:color w:val="000000"/>
          <w:sz w:val="24"/>
          <w:szCs w:val="24"/>
        </w:rPr>
        <w:t>_________________________________________________</w:t>
      </w:r>
    </w:p>
    <w:p w14:paraId="04EB00A6" w14:textId="77777777" w:rsidR="00364BC8" w:rsidRPr="008A5553" w:rsidRDefault="00364BC8" w:rsidP="00364BC8">
      <w:pPr>
        <w:autoSpaceDE w:val="0"/>
        <w:autoSpaceDN w:val="0"/>
        <w:adjustRightInd w:val="0"/>
        <w:ind w:firstLine="567"/>
        <w:jc w:val="both"/>
        <w:rPr>
          <w:rFonts w:eastAsia="Arial"/>
          <w:i/>
          <w:color w:val="000000"/>
          <w:sz w:val="24"/>
          <w:szCs w:val="24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</w:t>
      </w:r>
      <w:r>
        <w:rPr>
          <w:rFonts w:eastAsia="Arial"/>
          <w:i/>
          <w:color w:val="000000"/>
          <w:sz w:val="16"/>
          <w:szCs w:val="16"/>
        </w:rPr>
        <w:t xml:space="preserve">                             </w:t>
      </w:r>
      <w:r w:rsidRPr="008A5553">
        <w:rPr>
          <w:rFonts w:eastAsia="Arial"/>
          <w:i/>
          <w:color w:val="000000"/>
          <w:sz w:val="16"/>
          <w:szCs w:val="16"/>
        </w:rPr>
        <w:t xml:space="preserve">                                                                                             (наименование избирательной комиссии)</w:t>
      </w:r>
    </w:p>
    <w:p w14:paraId="46848146" w14:textId="77777777" w:rsidR="00364BC8" w:rsidRDefault="00364BC8" w:rsidP="00364BC8">
      <w:pPr>
        <w:autoSpaceDE w:val="0"/>
        <w:autoSpaceDN w:val="0"/>
        <w:adjustRightInd w:val="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экземпляр (копию, фотографию</w:t>
      </w:r>
      <w:r w:rsidRPr="002530E1">
        <w:rPr>
          <w:rFonts w:eastAsia="Arial"/>
          <w:color w:val="000000"/>
          <w:sz w:val="24"/>
          <w:szCs w:val="24"/>
        </w:rPr>
        <w:t>) агитационного материала</w:t>
      </w:r>
      <w:r>
        <w:rPr>
          <w:rFonts w:eastAsia="Arial"/>
          <w:color w:val="000000"/>
          <w:sz w:val="24"/>
          <w:szCs w:val="24"/>
        </w:rPr>
        <w:t xml:space="preserve"> (печатного, аудиовизуального, иного агитационного материала),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  <w:r w:rsidRPr="00743971">
        <w:rPr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743971">
        <w:rPr>
          <w:b/>
          <w:bCs/>
          <w:sz w:val="28"/>
          <w:szCs w:val="28"/>
        </w:rPr>
        <w:t xml:space="preserve"> </w:t>
      </w:r>
      <w:r w:rsidRPr="00743971">
        <w:rPr>
          <w:rFonts w:eastAsia="Arial"/>
          <w:color w:val="000000"/>
          <w:sz w:val="24"/>
          <w:szCs w:val="24"/>
        </w:rPr>
        <w:t>и нижеуказанные сведения о нем.</w:t>
      </w:r>
      <w:r w:rsidRPr="002530E1">
        <w:rPr>
          <w:rFonts w:eastAsia="Arial"/>
          <w:color w:val="000000"/>
          <w:sz w:val="24"/>
          <w:szCs w:val="24"/>
        </w:rPr>
        <w:t xml:space="preserve"> </w:t>
      </w:r>
    </w:p>
    <w:p w14:paraId="64603145" w14:textId="77777777" w:rsidR="00364BC8" w:rsidRPr="00DD6C5F" w:rsidRDefault="00364BC8" w:rsidP="00364BC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2530E1">
        <w:rPr>
          <w:rFonts w:eastAsia="Arial"/>
          <w:color w:val="000000"/>
          <w:sz w:val="24"/>
          <w:szCs w:val="24"/>
        </w:rPr>
        <w:t xml:space="preserve">Распространение указанного материала начнется с момента вручения настоящего уведомления. </w:t>
      </w:r>
    </w:p>
    <w:p w14:paraId="594F11E9" w14:textId="77777777" w:rsidR="00364BC8" w:rsidRPr="002530E1" w:rsidRDefault="00364BC8" w:rsidP="00364BC8">
      <w:pPr>
        <w:tabs>
          <w:tab w:val="left" w:pos="8220"/>
        </w:tabs>
        <w:ind w:left="720" w:right="-5" w:firstLine="851"/>
        <w:jc w:val="both"/>
        <w:rPr>
          <w:rFonts w:eastAsia="Arial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364BC8" w:rsidRPr="002530E1" w14:paraId="61E51745" w14:textId="77777777" w:rsidTr="00C36B5D">
        <w:tc>
          <w:tcPr>
            <w:tcW w:w="2197" w:type="pct"/>
            <w:vAlign w:val="center"/>
          </w:tcPr>
          <w:p w14:paraId="496EFC6C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2803" w:type="pct"/>
          </w:tcPr>
          <w:p w14:paraId="41D6A0D6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3B02BD24" w14:textId="77777777" w:rsidTr="00C36B5D">
        <w:tc>
          <w:tcPr>
            <w:tcW w:w="2197" w:type="pct"/>
            <w:vAlign w:val="center"/>
          </w:tcPr>
          <w:p w14:paraId="2CBA90A1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2803" w:type="pct"/>
          </w:tcPr>
          <w:p w14:paraId="0C4B2CCF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15A8520B" w14:textId="77777777" w:rsidTr="00C36B5D">
        <w:tc>
          <w:tcPr>
            <w:tcW w:w="2197" w:type="pct"/>
            <w:vAlign w:val="center"/>
          </w:tcPr>
          <w:p w14:paraId="731EF3E7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Дата изготовления</w:t>
            </w:r>
          </w:p>
        </w:tc>
        <w:tc>
          <w:tcPr>
            <w:tcW w:w="2803" w:type="pct"/>
          </w:tcPr>
          <w:p w14:paraId="057FDF5B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419A4584" w14:textId="77777777" w:rsidTr="00C36B5D">
        <w:tc>
          <w:tcPr>
            <w:tcW w:w="2197" w:type="pct"/>
            <w:vAlign w:val="center"/>
          </w:tcPr>
          <w:p w14:paraId="75603B5F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7D2A161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№ ___ от __</w:t>
            </w:r>
            <w:proofErr w:type="gramStart"/>
            <w:r w:rsidRPr="002530E1">
              <w:rPr>
                <w:rFonts w:eastAsia="Arial"/>
                <w:color w:val="000000"/>
                <w:sz w:val="24"/>
                <w:szCs w:val="24"/>
              </w:rPr>
              <w:t>_._</w:t>
            </w:r>
            <w:proofErr w:type="gramEnd"/>
            <w:r w:rsidRPr="002530E1">
              <w:rPr>
                <w:rFonts w:eastAsia="Arial"/>
                <w:color w:val="000000"/>
                <w:sz w:val="24"/>
                <w:szCs w:val="24"/>
              </w:rPr>
              <w:t>__.</w:t>
            </w:r>
            <w:r>
              <w:rPr>
                <w:rFonts w:eastAsia="Arial"/>
                <w:color w:val="000000"/>
                <w:sz w:val="24"/>
                <w:szCs w:val="24"/>
              </w:rPr>
              <w:t>20__</w:t>
            </w:r>
            <w:r w:rsidRPr="002530E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14:paraId="3685AF13" w14:textId="77777777" w:rsidR="00364BC8" w:rsidRPr="002530E1" w:rsidRDefault="00364BC8" w:rsidP="00C36B5D">
            <w:pPr>
              <w:tabs>
                <w:tab w:val="left" w:pos="8220"/>
              </w:tabs>
              <w:ind w:left="720" w:right="-5" w:hanging="795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7E6217B3" w14:textId="77777777" w:rsidTr="00C36B5D">
        <w:tc>
          <w:tcPr>
            <w:tcW w:w="2197" w:type="pct"/>
            <w:vAlign w:val="center"/>
          </w:tcPr>
          <w:p w14:paraId="5669BC15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1615762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1F05F757" w14:textId="77777777" w:rsidTr="00C36B5D">
        <w:tc>
          <w:tcPr>
            <w:tcW w:w="2197" w:type="pct"/>
            <w:vAlign w:val="center"/>
          </w:tcPr>
          <w:p w14:paraId="14342AB6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Изготовитель</w:t>
            </w:r>
          </w:p>
        </w:tc>
        <w:tc>
          <w:tcPr>
            <w:tcW w:w="2803" w:type="pct"/>
          </w:tcPr>
          <w:p w14:paraId="3057452F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7FF1CD05" w14:textId="77777777" w:rsidTr="00C36B5D">
        <w:tc>
          <w:tcPr>
            <w:tcW w:w="2197" w:type="pct"/>
            <w:vAlign w:val="center"/>
          </w:tcPr>
          <w:p w14:paraId="42EE8139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ИНН изготовителя</w:t>
            </w:r>
          </w:p>
        </w:tc>
        <w:tc>
          <w:tcPr>
            <w:tcW w:w="2803" w:type="pct"/>
          </w:tcPr>
          <w:p w14:paraId="52E03F86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68582ED9" w14:textId="77777777" w:rsidTr="00C36B5D">
        <w:tc>
          <w:tcPr>
            <w:tcW w:w="2197" w:type="pct"/>
            <w:vAlign w:val="center"/>
          </w:tcPr>
          <w:p w14:paraId="7A5334BF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изготовителя</w:t>
            </w:r>
          </w:p>
        </w:tc>
        <w:tc>
          <w:tcPr>
            <w:tcW w:w="2803" w:type="pct"/>
          </w:tcPr>
          <w:p w14:paraId="651B6E02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327683E9" w14:textId="77777777" w:rsidTr="00C36B5D">
        <w:tc>
          <w:tcPr>
            <w:tcW w:w="2197" w:type="pct"/>
            <w:vAlign w:val="center"/>
          </w:tcPr>
          <w:p w14:paraId="1A0A18CB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2803" w:type="pct"/>
          </w:tcPr>
          <w:p w14:paraId="1065F50C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364BC8" w:rsidRPr="002530E1" w14:paraId="26BFC818" w14:textId="77777777" w:rsidTr="00C36B5D">
        <w:tc>
          <w:tcPr>
            <w:tcW w:w="2197" w:type="pct"/>
            <w:vAlign w:val="center"/>
          </w:tcPr>
          <w:p w14:paraId="07AF3E1E" w14:textId="77777777" w:rsidR="00364BC8" w:rsidRPr="002530E1" w:rsidRDefault="00364BC8" w:rsidP="00C36B5D">
            <w:pPr>
              <w:tabs>
                <w:tab w:val="left" w:pos="8220"/>
              </w:tabs>
              <w:ind w:left="72" w:right="-5"/>
              <w:rPr>
                <w:rFonts w:eastAsia="Arial"/>
                <w:color w:val="000000"/>
                <w:sz w:val="24"/>
                <w:szCs w:val="24"/>
              </w:rPr>
            </w:pPr>
            <w:r w:rsidRPr="002530E1">
              <w:rPr>
                <w:rFonts w:eastAsia="Arial"/>
                <w:color w:val="000000"/>
                <w:sz w:val="24"/>
                <w:szCs w:val="24"/>
              </w:rPr>
              <w:t>Адрес заказчика</w:t>
            </w:r>
          </w:p>
        </w:tc>
        <w:tc>
          <w:tcPr>
            <w:tcW w:w="2803" w:type="pct"/>
          </w:tcPr>
          <w:p w14:paraId="68EEA86A" w14:textId="77777777" w:rsidR="00364BC8" w:rsidRPr="002530E1" w:rsidRDefault="00364BC8" w:rsidP="00C36B5D">
            <w:pPr>
              <w:tabs>
                <w:tab w:val="left" w:pos="8220"/>
              </w:tabs>
              <w:ind w:left="720" w:right="-5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p w14:paraId="266C158A" w14:textId="77777777" w:rsidR="00364BC8" w:rsidRPr="002530E1" w:rsidRDefault="00364BC8" w:rsidP="00364BC8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1B831A4A" w14:textId="77777777" w:rsidR="00364BC8" w:rsidRPr="002530E1" w:rsidRDefault="00364BC8" w:rsidP="00364BC8">
      <w:pPr>
        <w:tabs>
          <w:tab w:val="left" w:pos="8220"/>
        </w:tabs>
        <w:ind w:left="720" w:right="-5"/>
        <w:rPr>
          <w:rFonts w:eastAsia="Arial"/>
          <w:color w:val="000000"/>
          <w:sz w:val="24"/>
          <w:szCs w:val="24"/>
        </w:rPr>
      </w:pPr>
    </w:p>
    <w:p w14:paraId="0F94437B" w14:textId="77777777" w:rsidR="00364BC8" w:rsidRPr="002530E1" w:rsidRDefault="00364BC8" w:rsidP="00364BC8">
      <w:pPr>
        <w:tabs>
          <w:tab w:val="left" w:pos="8220"/>
        </w:tabs>
        <w:ind w:right="-5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Кандидат </w:t>
      </w:r>
      <w:r w:rsidRPr="002530E1">
        <w:rPr>
          <w:rFonts w:eastAsia="Arial"/>
          <w:color w:val="000000"/>
          <w:sz w:val="24"/>
          <w:szCs w:val="24"/>
        </w:rPr>
        <w:t>____________</w:t>
      </w:r>
      <w:r>
        <w:rPr>
          <w:rFonts w:eastAsia="Arial"/>
          <w:color w:val="000000"/>
          <w:sz w:val="24"/>
          <w:szCs w:val="24"/>
        </w:rPr>
        <w:t>___________</w:t>
      </w:r>
      <w:r w:rsidRPr="002530E1">
        <w:rPr>
          <w:rFonts w:eastAsia="Arial"/>
          <w:color w:val="000000"/>
          <w:sz w:val="24"/>
          <w:szCs w:val="24"/>
        </w:rPr>
        <w:t>___</w:t>
      </w:r>
    </w:p>
    <w:p w14:paraId="45ED7ACF" w14:textId="77777777" w:rsidR="00364BC8" w:rsidRPr="008A5553" w:rsidRDefault="00364BC8" w:rsidP="00364BC8">
      <w:pPr>
        <w:tabs>
          <w:tab w:val="left" w:pos="8220"/>
        </w:tabs>
        <w:ind w:left="720" w:right="-5"/>
        <w:rPr>
          <w:rFonts w:eastAsia="Arial"/>
          <w:i/>
          <w:color w:val="000000"/>
          <w:sz w:val="16"/>
          <w:szCs w:val="16"/>
        </w:rPr>
      </w:pPr>
      <w:r w:rsidRPr="008A5553">
        <w:rPr>
          <w:rFonts w:eastAsia="Arial"/>
          <w:i/>
          <w:color w:val="000000"/>
          <w:sz w:val="16"/>
          <w:szCs w:val="16"/>
        </w:rPr>
        <w:t xml:space="preserve">              (подпись, фамилия, инициалы, дата)</w:t>
      </w:r>
    </w:p>
    <w:p w14:paraId="428D28B9" w14:textId="77777777" w:rsidR="00364BC8" w:rsidRPr="002530E1" w:rsidRDefault="00364BC8" w:rsidP="00364BC8">
      <w:pPr>
        <w:rPr>
          <w:rFonts w:ascii="Arial" w:eastAsia="Arial" w:hAnsi="Arial" w:cs="Arial"/>
          <w:color w:val="000000"/>
        </w:rPr>
      </w:pPr>
    </w:p>
    <w:p w14:paraId="75D8BDF7" w14:textId="77777777" w:rsidR="00A94A1C" w:rsidRDefault="00A94A1C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B6"/>
    <w:rsid w:val="00364BC8"/>
    <w:rsid w:val="005F5C83"/>
    <w:rsid w:val="00A94A1C"/>
    <w:rsid w:val="00F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ACCC5-648A-4BB6-9471-5AA6F45A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2024-06-25T16:56:00Z</dcterms:created>
  <dcterms:modified xsi:type="dcterms:W3CDTF">2024-06-25T16:57:00Z</dcterms:modified>
</cp:coreProperties>
</file>